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A0C" w:rsidRPr="00DB651D" w:rsidRDefault="001C2A0C" w:rsidP="001C2A0C">
      <w:pPr>
        <w:autoSpaceDE/>
        <w:autoSpaceDN/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428625" cy="723900"/>
            <wp:effectExtent l="0" t="0" r="9525" b="0"/>
            <wp:docPr id="1" name="Рисунок 1" descr="Описание: gerb_gor_corona_ra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gor_corona_rast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A0C" w:rsidRPr="00B42890" w:rsidRDefault="001C2A0C" w:rsidP="001C2A0C">
      <w:pPr>
        <w:autoSpaceDE/>
        <w:autoSpaceDN/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42890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C2A0C" w:rsidRPr="00B42890" w:rsidRDefault="001C2A0C" w:rsidP="001C2A0C">
      <w:pPr>
        <w:autoSpaceDE/>
        <w:autoSpaceDN/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42890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C2A0C" w:rsidRPr="00DB651D" w:rsidRDefault="001C2A0C" w:rsidP="001C2A0C">
      <w:pPr>
        <w:autoSpaceDE/>
        <w:autoSpaceDN/>
        <w:spacing w:before="40" w:line="233" w:lineRule="auto"/>
        <w:jc w:val="center"/>
        <w:rPr>
          <w:b/>
          <w:spacing w:val="50"/>
          <w:sz w:val="32"/>
        </w:rPr>
      </w:pPr>
      <w:r w:rsidRPr="00B42890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C2A0C" w:rsidRPr="00B42890" w:rsidRDefault="001C2A0C" w:rsidP="001C2A0C">
      <w:pPr>
        <w:autoSpaceDE/>
        <w:autoSpaceDN/>
        <w:spacing w:before="400"/>
        <w:rPr>
          <w:rFonts w:ascii="Liberation Serif" w:hAnsi="Liberation Serif" w:cs="Liberation Serif"/>
          <w:sz w:val="24"/>
        </w:rPr>
      </w:pPr>
      <w:r w:rsidRPr="00B42890"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0272E94C" wp14:editId="0D6CB1C0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1714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8g1uo1oCAABqBAAADgAAAAAAAAAAAAAAAAAuAgAAZHJzL2Uyb0RvYy54bWxQ&#10;SwECLQAUAAYACAAAACEAFgRev90AAAAGAQAADwAAAAAAAAAAAAAAAAC0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 w:rsidR="0028777B">
        <w:rPr>
          <w:rFonts w:ascii="Liberation Serif" w:hAnsi="Liberation Serif" w:cs="Liberation Serif"/>
          <w:sz w:val="24"/>
        </w:rPr>
        <w:t>от</w:t>
      </w:r>
      <w:r w:rsidR="0028777B">
        <w:rPr>
          <w:rFonts w:ascii="Liberation Serif" w:hAnsi="Liberation Serif" w:cs="Liberation Serif"/>
          <w:sz w:val="24"/>
          <w:u w:val="single"/>
        </w:rPr>
        <w:t xml:space="preserve">     </w:t>
      </w:r>
      <w:r w:rsidR="0028777B" w:rsidRPr="0028777B">
        <w:rPr>
          <w:rFonts w:ascii="Liberation Serif" w:hAnsi="Liberation Serif" w:cs="Liberation Serif"/>
          <w:sz w:val="24"/>
          <w:u w:val="single"/>
        </w:rPr>
        <w:t xml:space="preserve">  21.09.2020</w:t>
      </w:r>
      <w:r w:rsidR="0028777B">
        <w:rPr>
          <w:rFonts w:ascii="Liberation Serif" w:hAnsi="Liberation Serif" w:cs="Liberation Serif"/>
          <w:sz w:val="24"/>
          <w:u w:val="single"/>
        </w:rPr>
        <w:t xml:space="preserve">    </w:t>
      </w:r>
      <w:r w:rsidR="0028777B" w:rsidRPr="0028777B">
        <w:rPr>
          <w:rFonts w:ascii="Liberation Serif" w:hAnsi="Liberation Serif" w:cs="Liberation Serif"/>
          <w:sz w:val="24"/>
          <w:u w:val="single"/>
        </w:rPr>
        <w:t xml:space="preserve"> </w:t>
      </w:r>
      <w:r w:rsidR="0028777B" w:rsidRPr="0028777B">
        <w:rPr>
          <w:rFonts w:ascii="Liberation Serif" w:hAnsi="Liberation Serif" w:cs="Liberation Serif"/>
          <w:sz w:val="24"/>
        </w:rPr>
        <w:t xml:space="preserve"> </w:t>
      </w:r>
      <w:r w:rsidR="0028777B">
        <w:rPr>
          <w:rFonts w:ascii="Liberation Serif" w:hAnsi="Liberation Serif" w:cs="Liberation Serif"/>
          <w:sz w:val="24"/>
        </w:rPr>
        <w:t xml:space="preserve">№ </w:t>
      </w:r>
      <w:r w:rsidR="0028777B" w:rsidRPr="0028777B">
        <w:rPr>
          <w:rFonts w:ascii="Liberation Serif" w:hAnsi="Liberation Serif" w:cs="Liberation Serif"/>
          <w:sz w:val="24"/>
          <w:u w:val="single"/>
        </w:rPr>
        <w:t xml:space="preserve">  684</w:t>
      </w:r>
      <w:r w:rsidR="0028777B">
        <w:rPr>
          <w:rFonts w:ascii="Liberation Serif" w:hAnsi="Liberation Serif" w:cs="Liberation Serif"/>
          <w:sz w:val="24"/>
          <w:u w:val="single"/>
        </w:rPr>
        <w:t xml:space="preserve">   </w:t>
      </w:r>
      <w:r w:rsidR="0028777B" w:rsidRPr="0028777B">
        <w:rPr>
          <w:rFonts w:ascii="Liberation Serif" w:hAnsi="Liberation Serif" w:cs="Liberation Serif"/>
          <w:color w:val="FFFFFF" w:themeColor="background1"/>
          <w:sz w:val="24"/>
          <w:u w:val="single"/>
        </w:rPr>
        <w:t>.</w:t>
      </w:r>
      <w:bookmarkStart w:id="0" w:name="_GoBack"/>
      <w:bookmarkEnd w:id="0"/>
    </w:p>
    <w:p w:rsidR="001C2A0C" w:rsidRPr="00DB651D" w:rsidRDefault="001C2A0C" w:rsidP="001C2A0C">
      <w:pPr>
        <w:autoSpaceDE/>
        <w:autoSpaceDN/>
        <w:rPr>
          <w:sz w:val="28"/>
          <w:szCs w:val="28"/>
        </w:rPr>
      </w:pPr>
    </w:p>
    <w:p w:rsidR="001C2A0C" w:rsidRDefault="001C2A0C" w:rsidP="001C2A0C">
      <w:pPr>
        <w:pStyle w:val="a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1C2A0C" w:rsidRPr="00B42890" w:rsidRDefault="006D3D31" w:rsidP="001C2A0C">
      <w:pPr>
        <w:widowControl w:val="0"/>
        <w:shd w:val="clear" w:color="auto" w:fill="FFFFFF"/>
        <w:ind w:firstLine="28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42890">
        <w:rPr>
          <w:rFonts w:ascii="Liberation Serif" w:hAnsi="Liberation Serif" w:cs="Liberation Serif"/>
          <w:b/>
          <w:sz w:val="28"/>
          <w:szCs w:val="28"/>
        </w:rPr>
        <w:t>Об утверждении проекта планировки и проекта межевания территории в районе улицы Бокситовой от электроподстанции «Каменская» до улицы 2-й Полевой</w:t>
      </w:r>
    </w:p>
    <w:p w:rsidR="006D3D31" w:rsidRPr="00B42890" w:rsidRDefault="006D3D31" w:rsidP="001C2A0C">
      <w:pPr>
        <w:widowControl w:val="0"/>
        <w:shd w:val="clear" w:color="auto" w:fill="FFFFFF"/>
        <w:ind w:firstLine="284"/>
        <w:jc w:val="center"/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pStyle w:val="ConsNormal"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 xml:space="preserve">В соответствии со статьёй 45, 46 Градостроительного кодекса Российской Федерации, Уставом </w:t>
      </w:r>
      <w:r w:rsidRPr="00B42890">
        <w:rPr>
          <w:rFonts w:ascii="Liberation Serif" w:hAnsi="Liberation Serif" w:cs="Liberation Serif"/>
          <w:sz w:val="28"/>
          <w:szCs w:val="28"/>
          <w:lang w:eastAsia="ru-RU"/>
        </w:rPr>
        <w:t>муниципального образования Каменск-Уральский городской округ Свердловской области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,  с учетом протокола общественных обсуждений от </w:t>
      </w:r>
      <w:r w:rsidR="006D3D31" w:rsidRPr="00B42890">
        <w:rPr>
          <w:rFonts w:ascii="Liberation Serif" w:hAnsi="Liberation Serif" w:cs="Liberation Serif"/>
          <w:sz w:val="28"/>
          <w:szCs w:val="28"/>
        </w:rPr>
        <w:t>19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</w:t>
      </w:r>
      <w:r w:rsidR="006D3D31" w:rsidRPr="00B42890">
        <w:rPr>
          <w:rFonts w:ascii="Liberation Serif" w:hAnsi="Liberation Serif" w:cs="Liberation Serif"/>
          <w:sz w:val="28"/>
          <w:szCs w:val="28"/>
        </w:rPr>
        <w:t>августа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2020 года, заключения о результатах общественных обсуждений от </w:t>
      </w:r>
      <w:r w:rsidR="006D3D31" w:rsidRPr="00B42890">
        <w:rPr>
          <w:rFonts w:ascii="Liberation Serif" w:hAnsi="Liberation Serif" w:cs="Liberation Serif"/>
          <w:sz w:val="28"/>
          <w:szCs w:val="28"/>
        </w:rPr>
        <w:t>24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</w:t>
      </w:r>
      <w:r w:rsidR="006D3D31" w:rsidRPr="00B42890">
        <w:rPr>
          <w:rFonts w:ascii="Liberation Serif" w:hAnsi="Liberation Serif" w:cs="Liberation Serif"/>
          <w:sz w:val="28"/>
          <w:szCs w:val="28"/>
        </w:rPr>
        <w:t>августа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2020 года Администрация Каменск-Уральского городского округа</w:t>
      </w:r>
    </w:p>
    <w:p w:rsidR="001C2A0C" w:rsidRPr="00B42890" w:rsidRDefault="001C2A0C" w:rsidP="001C2A0C">
      <w:pPr>
        <w:pStyle w:val="a3"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         </w:t>
      </w:r>
    </w:p>
    <w:p w:rsidR="001C2A0C" w:rsidRPr="00B42890" w:rsidRDefault="001C2A0C" w:rsidP="001C2A0C">
      <w:pPr>
        <w:pStyle w:val="ConsNormal"/>
        <w:widowControl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1. </w:t>
      </w:r>
      <w:r w:rsidR="006D3D31" w:rsidRPr="00B42890">
        <w:rPr>
          <w:rFonts w:ascii="Liberation Serif" w:hAnsi="Liberation Serif" w:cs="Liberation Serif"/>
          <w:bCs/>
          <w:iCs/>
          <w:sz w:val="28"/>
          <w:szCs w:val="28"/>
        </w:rPr>
        <w:t>Утвердить</w:t>
      </w:r>
      <w:r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 проект планировки и проект межевания территории </w:t>
      </w:r>
      <w:r w:rsidR="006D3D31" w:rsidRPr="00B42890">
        <w:rPr>
          <w:rFonts w:ascii="Liberation Serif" w:hAnsi="Liberation Serif" w:cs="Liberation Serif"/>
          <w:bCs/>
          <w:iCs/>
          <w:sz w:val="28"/>
          <w:szCs w:val="28"/>
        </w:rPr>
        <w:t>в районе улицы Бокситовой от электроподстанции «Каменская» до улицы 2-й Полевой</w:t>
      </w:r>
      <w:r w:rsidR="00C51751"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 согласно приложению к настоящему постановлению.</w:t>
      </w:r>
    </w:p>
    <w:p w:rsidR="001C2A0C" w:rsidRPr="00B42890" w:rsidRDefault="001C2A0C" w:rsidP="001C2A0C">
      <w:pPr>
        <w:pStyle w:val="ConsNormal"/>
        <w:widowControl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>2. Опублик</w:t>
      </w:r>
      <w:r w:rsidR="00B42890" w:rsidRPr="00B42890">
        <w:rPr>
          <w:rFonts w:ascii="Liberation Serif" w:hAnsi="Liberation Serif" w:cs="Liberation Serif"/>
          <w:sz w:val="28"/>
          <w:szCs w:val="28"/>
        </w:rPr>
        <w:t>овать настоящее постановление в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газете «Каменский рабочий» и разместить на официальном сайте муниципального образования.</w:t>
      </w:r>
    </w:p>
    <w:p w:rsidR="001C2A0C" w:rsidRPr="00B42890" w:rsidRDefault="001C2A0C" w:rsidP="001C2A0C">
      <w:pPr>
        <w:pStyle w:val="a3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 xml:space="preserve">3. </w:t>
      </w:r>
      <w:proofErr w:type="gramStart"/>
      <w:r w:rsidRPr="00B42890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B42890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Орлова</w:t>
      </w:r>
      <w:r w:rsidR="00C51751" w:rsidRPr="00B42890">
        <w:rPr>
          <w:rFonts w:ascii="Liberation Serif" w:hAnsi="Liberation Serif" w:cs="Liberation Serif"/>
          <w:sz w:val="28"/>
          <w:szCs w:val="28"/>
        </w:rPr>
        <w:t xml:space="preserve"> Н.В</w:t>
      </w:r>
      <w:r w:rsidRPr="00B42890">
        <w:rPr>
          <w:rFonts w:ascii="Liberation Serif" w:hAnsi="Liberation Serif" w:cs="Liberation Serif"/>
          <w:sz w:val="28"/>
          <w:szCs w:val="28"/>
        </w:rPr>
        <w:t>.</w:t>
      </w:r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autoSpaceDE/>
        <w:autoSpaceDN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B42890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Pr="00B42890">
        <w:rPr>
          <w:rFonts w:ascii="Liberation Serif" w:hAnsi="Liberation Serif" w:cs="Liberation Serif"/>
          <w:sz w:val="28"/>
          <w:szCs w:val="28"/>
        </w:rPr>
        <w:tab/>
      </w:r>
      <w:r w:rsidRPr="00B42890">
        <w:rPr>
          <w:rFonts w:ascii="Liberation Serif" w:hAnsi="Liberation Serif" w:cs="Liberation Serif"/>
          <w:sz w:val="28"/>
          <w:szCs w:val="28"/>
        </w:rPr>
        <w:tab/>
      </w:r>
      <w:r w:rsidRPr="00B42890">
        <w:rPr>
          <w:rFonts w:ascii="Liberation Serif" w:hAnsi="Liberation Serif" w:cs="Liberation Serif"/>
          <w:sz w:val="28"/>
          <w:szCs w:val="28"/>
        </w:rPr>
        <w:tab/>
      </w:r>
      <w:r w:rsidRPr="00B42890">
        <w:rPr>
          <w:rFonts w:ascii="Liberation Serif" w:hAnsi="Liberation Serif" w:cs="Liberation Serif"/>
          <w:sz w:val="28"/>
          <w:szCs w:val="28"/>
        </w:rPr>
        <w:tab/>
        <w:t xml:space="preserve">         А.В. </w:t>
      </w:r>
      <w:proofErr w:type="spellStart"/>
      <w:r w:rsidRPr="00B42890">
        <w:rPr>
          <w:rFonts w:ascii="Liberation Serif" w:hAnsi="Liberation Serif" w:cs="Liberation Serif"/>
          <w:sz w:val="28"/>
          <w:szCs w:val="28"/>
        </w:rPr>
        <w:t>Шмыков</w:t>
      </w:r>
      <w:proofErr w:type="spellEnd"/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D517DC" w:rsidRDefault="00D517DC"/>
    <w:sectPr w:rsidR="00D517DC" w:rsidSect="001C2A0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0E3"/>
    <w:rsid w:val="00084158"/>
    <w:rsid w:val="001C2A0C"/>
    <w:rsid w:val="0028777B"/>
    <w:rsid w:val="00293106"/>
    <w:rsid w:val="002E307B"/>
    <w:rsid w:val="004470E3"/>
    <w:rsid w:val="006D3D31"/>
    <w:rsid w:val="0072123E"/>
    <w:rsid w:val="00A006E4"/>
    <w:rsid w:val="00B42890"/>
    <w:rsid w:val="00B74079"/>
    <w:rsid w:val="00C51751"/>
    <w:rsid w:val="00D5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A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C2A0C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rsid w:val="001C2A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C2A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C2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A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A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C2A0C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rsid w:val="001C2A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C2A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C2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A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499D1-77F4-4EAC-8C53-0FD8A5DB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pzz</dc:creator>
  <cp:keywords/>
  <dc:description/>
  <cp:lastModifiedBy>pzz</cp:lastModifiedBy>
  <cp:revision>8</cp:revision>
  <cp:lastPrinted>2020-09-21T11:39:00Z</cp:lastPrinted>
  <dcterms:created xsi:type="dcterms:W3CDTF">2020-08-05T10:54:00Z</dcterms:created>
  <dcterms:modified xsi:type="dcterms:W3CDTF">2020-09-23T05:06:00Z</dcterms:modified>
</cp:coreProperties>
</file>